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81" w:rsidRPr="00552BEC" w:rsidRDefault="00E03C81" w:rsidP="00552BEC">
      <w:pPr>
        <w:tabs>
          <w:tab w:val="left" w:pos="5445"/>
        </w:tabs>
      </w:pPr>
      <w:bookmarkStart w:id="0" w:name="_GoBack"/>
      <w:bookmarkEnd w:id="0"/>
    </w:p>
    <w:sectPr w:rsidR="00E03C81" w:rsidRPr="00552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32" w:rsidRDefault="00EE6B32" w:rsidP="00461A7D">
      <w:pPr>
        <w:spacing w:after="0" w:line="240" w:lineRule="auto"/>
      </w:pPr>
      <w:r>
        <w:separator/>
      </w:r>
    </w:p>
  </w:endnote>
  <w:endnote w:type="continuationSeparator" w:id="0">
    <w:p w:rsidR="00EE6B32" w:rsidRDefault="00EE6B32" w:rsidP="0046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32" w:rsidRDefault="00EE6B32" w:rsidP="00461A7D">
      <w:pPr>
        <w:spacing w:after="0" w:line="240" w:lineRule="auto"/>
      </w:pPr>
      <w:r>
        <w:separator/>
      </w:r>
    </w:p>
  </w:footnote>
  <w:footnote w:type="continuationSeparator" w:id="0">
    <w:p w:rsidR="00EE6B32" w:rsidRDefault="00EE6B32" w:rsidP="0046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0116" w:type="dxa"/>
      <w:tblInd w:w="-43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496"/>
      <w:gridCol w:w="2689"/>
      <w:gridCol w:w="4032"/>
      <w:gridCol w:w="899"/>
    </w:tblGrid>
    <w:tr w:rsidR="008E2EEC" w:rsidTr="008E2EEC">
      <w:trPr>
        <w:trHeight w:val="116"/>
      </w:trPr>
      <w:tc>
        <w:tcPr>
          <w:tcW w:w="2496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E2EEC" w:rsidRDefault="008E2EEC" w:rsidP="006748B7">
          <w:pPr>
            <w:pStyle w:val="Topptekst"/>
            <w:rPr>
              <w:rFonts w:ascii="Arial Narrow,Bold" w:hAnsi="Arial Narrow,Bold" w:cs="Arial Narrow,Bold"/>
              <w:b/>
              <w:bCs/>
              <w:sz w:val="16"/>
              <w:szCs w:val="16"/>
            </w:rPr>
          </w:pPr>
          <w:r w:rsidRPr="0040411F">
            <w:rPr>
              <w:rFonts w:ascii="Arial Narrow" w:hAnsi="Arial Narrow"/>
              <w:noProof/>
              <w:sz w:val="16"/>
              <w:szCs w:val="16"/>
              <w:lang w:eastAsia="nb-NO"/>
            </w:rPr>
            <w:drawing>
              <wp:anchor distT="0" distB="0" distL="114300" distR="114300" simplePos="0" relativeHeight="251662336" behindDoc="1" locked="0" layoutInCell="1" allowOverlap="1" wp14:anchorId="05F21638" wp14:editId="334B1273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1447800" cy="466090"/>
                <wp:effectExtent l="0" t="0" r="0" b="0"/>
                <wp:wrapTight wrapText="bothSides">
                  <wp:wrapPolygon edited="0">
                    <wp:start x="568" y="0"/>
                    <wp:lineTo x="568" y="5297"/>
                    <wp:lineTo x="1705" y="15891"/>
                    <wp:lineTo x="2558" y="19422"/>
                    <wp:lineTo x="3979" y="19422"/>
                    <wp:lineTo x="4832" y="15891"/>
                    <wp:lineTo x="19042" y="15891"/>
                    <wp:lineTo x="19042" y="3531"/>
                    <wp:lineTo x="6253" y="0"/>
                    <wp:lineTo x="568" y="0"/>
                  </wp:wrapPolygon>
                </wp:wrapTight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12" t="37143" b="8571"/>
                        <a:stretch/>
                      </pic:blipFill>
                      <pic:spPr bwMode="auto">
                        <a:xfrm>
                          <a:off x="0" y="0"/>
                          <a:ext cx="14478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8E2EEC" w:rsidRPr="00A516E3" w:rsidRDefault="008E2EEC" w:rsidP="008E2EEC"/>
      </w:tc>
      <w:tc>
        <w:tcPr>
          <w:tcW w:w="268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E2EEC" w:rsidRPr="00DB3D42" w:rsidRDefault="008E2EEC">
          <w:pPr>
            <w:pStyle w:val="Toppteks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</w:t>
          </w:r>
          <w:r w:rsidRPr="00B91A17">
            <w:rPr>
              <w:b/>
              <w:sz w:val="16"/>
              <w:szCs w:val="16"/>
            </w:rPr>
            <w:t>ato</w:t>
          </w:r>
        </w:p>
      </w:tc>
      <w:tc>
        <w:tcPr>
          <w:tcW w:w="40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E2EEC" w:rsidRPr="00B91A17" w:rsidRDefault="008E2EEC" w:rsidP="008E2EEC">
          <w:pPr>
            <w:pStyle w:val="Toppteks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Navn:</w:t>
          </w:r>
        </w:p>
      </w:tc>
      <w:tc>
        <w:tcPr>
          <w:tcW w:w="89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8E2EEC" w:rsidRPr="00B91A17" w:rsidRDefault="008E2EEC" w:rsidP="008E2EEC">
          <w:pPr>
            <w:pStyle w:val="Topptekst"/>
            <w:rPr>
              <w:b/>
              <w:sz w:val="16"/>
              <w:szCs w:val="16"/>
            </w:rPr>
          </w:pPr>
        </w:p>
      </w:tc>
    </w:tr>
    <w:tr w:rsidR="008E2EEC" w:rsidTr="008E2EEC">
      <w:trPr>
        <w:trHeight w:val="483"/>
      </w:trPr>
      <w:tc>
        <w:tcPr>
          <w:tcW w:w="2496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E2EEC" w:rsidRPr="0040411F" w:rsidRDefault="008E2EEC" w:rsidP="006748B7">
          <w:pPr>
            <w:pStyle w:val="Topptekst"/>
            <w:rPr>
              <w:rFonts w:ascii="Arial Narrow" w:hAnsi="Arial Narrow"/>
              <w:noProof/>
              <w:sz w:val="16"/>
              <w:szCs w:val="16"/>
              <w:lang w:eastAsia="nb-NO"/>
            </w:rPr>
          </w:pPr>
        </w:p>
      </w:tc>
      <w:tc>
        <w:tcPr>
          <w:tcW w:w="268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E2EEC" w:rsidRPr="00B91A17" w:rsidRDefault="008E2EEC" w:rsidP="00DB3D42">
          <w:pPr>
            <w:pStyle w:val="Topptekst"/>
            <w:jc w:val="center"/>
            <w:rPr>
              <w:b/>
              <w:sz w:val="16"/>
              <w:szCs w:val="16"/>
            </w:rPr>
          </w:pPr>
          <w:r w:rsidRPr="006748B7">
            <w:rPr>
              <w:b/>
              <w:sz w:val="32"/>
              <w:szCs w:val="32"/>
            </w:rPr>
            <w:fldChar w:fldCharType="begin"/>
          </w:r>
          <w:r w:rsidRPr="006748B7">
            <w:rPr>
              <w:b/>
              <w:sz w:val="32"/>
              <w:szCs w:val="32"/>
            </w:rPr>
            <w:instrText xml:space="preserve"> DATE  \@ "dd.MM.yyyy"  \* MERGEFORMAT </w:instrText>
          </w:r>
          <w:r w:rsidRPr="006748B7">
            <w:rPr>
              <w:b/>
              <w:sz w:val="32"/>
              <w:szCs w:val="32"/>
            </w:rPr>
            <w:fldChar w:fldCharType="separate"/>
          </w:r>
          <w:r>
            <w:rPr>
              <w:b/>
              <w:noProof/>
              <w:sz w:val="32"/>
              <w:szCs w:val="32"/>
            </w:rPr>
            <w:t>10.05.2017</w:t>
          </w:r>
          <w:r w:rsidRPr="006748B7">
            <w:rPr>
              <w:b/>
              <w:sz w:val="32"/>
              <w:szCs w:val="32"/>
            </w:rPr>
            <w:fldChar w:fldCharType="end"/>
          </w:r>
        </w:p>
      </w:tc>
      <w:tc>
        <w:tcPr>
          <w:tcW w:w="40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E2EEC" w:rsidRDefault="008E2EEC" w:rsidP="00DB3D42">
          <w:pPr>
            <w:pStyle w:val="Topptekst"/>
            <w:jc w:val="center"/>
            <w:rPr>
              <w:b/>
              <w:sz w:val="16"/>
              <w:szCs w:val="16"/>
            </w:rPr>
          </w:pPr>
        </w:p>
      </w:tc>
      <w:tc>
        <w:tcPr>
          <w:tcW w:w="899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:rsidR="008E2EEC" w:rsidRPr="00EA7760" w:rsidRDefault="008E2EEC" w:rsidP="00DB3D42">
          <w:pPr>
            <w:pStyle w:val="Topptekst"/>
            <w:jc w:val="center"/>
            <w:rPr>
              <w:sz w:val="16"/>
              <w:szCs w:val="16"/>
            </w:rPr>
          </w:pPr>
        </w:p>
      </w:tc>
    </w:tr>
    <w:tr w:rsidR="008E2EEC" w:rsidTr="008E2EEC">
      <w:trPr>
        <w:trHeight w:val="187"/>
      </w:trPr>
      <w:tc>
        <w:tcPr>
          <w:tcW w:w="2496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E2EEC" w:rsidRDefault="008E2EEC">
          <w:pPr>
            <w:pStyle w:val="Topptekst"/>
          </w:pPr>
        </w:p>
      </w:tc>
      <w:tc>
        <w:tcPr>
          <w:tcW w:w="268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E2EEC" w:rsidRPr="00DB3D42" w:rsidRDefault="008E2EEC" w:rsidP="008E2EEC">
          <w:pPr>
            <w:pStyle w:val="Toppteks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Klasse:</w:t>
          </w:r>
        </w:p>
      </w:tc>
      <w:tc>
        <w:tcPr>
          <w:tcW w:w="40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E2EEC" w:rsidRPr="00B91A17" w:rsidRDefault="008E2EEC">
          <w:pPr>
            <w:pStyle w:val="Toppteks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Fag:</w:t>
          </w:r>
        </w:p>
      </w:tc>
      <w:tc>
        <w:tcPr>
          <w:tcW w:w="899" w:type="dxa"/>
          <w:vMerge/>
          <w:tcBorders>
            <w:left w:val="single" w:sz="6" w:space="0" w:color="auto"/>
            <w:right w:val="single" w:sz="6" w:space="0" w:color="auto"/>
          </w:tcBorders>
        </w:tcPr>
        <w:p w:rsidR="008E2EEC" w:rsidRDefault="008E2EEC">
          <w:pPr>
            <w:pStyle w:val="Topptekst"/>
          </w:pPr>
        </w:p>
      </w:tc>
    </w:tr>
    <w:tr w:rsidR="008E2EEC" w:rsidTr="008E2EEC">
      <w:trPr>
        <w:trHeight w:val="323"/>
      </w:trPr>
      <w:tc>
        <w:tcPr>
          <w:tcW w:w="2496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E2EEC" w:rsidRDefault="008E2EEC">
          <w:pPr>
            <w:pStyle w:val="Topptekst"/>
          </w:pPr>
        </w:p>
      </w:tc>
      <w:tc>
        <w:tcPr>
          <w:tcW w:w="268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E2EEC" w:rsidRDefault="008E2EEC" w:rsidP="008E2EEC">
          <w:pPr>
            <w:pStyle w:val="Topptekst"/>
            <w:jc w:val="center"/>
            <w:rPr>
              <w:b/>
              <w:sz w:val="16"/>
              <w:szCs w:val="16"/>
            </w:rPr>
          </w:pPr>
        </w:p>
      </w:tc>
      <w:tc>
        <w:tcPr>
          <w:tcW w:w="40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E2EEC" w:rsidRPr="00B91A17" w:rsidRDefault="008E2EEC" w:rsidP="00DB3D42">
          <w:pPr>
            <w:pStyle w:val="Topptekst"/>
            <w:jc w:val="center"/>
            <w:rPr>
              <w:b/>
              <w:sz w:val="16"/>
              <w:szCs w:val="16"/>
            </w:rPr>
          </w:pPr>
        </w:p>
      </w:tc>
      <w:tc>
        <w:tcPr>
          <w:tcW w:w="89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E2EEC" w:rsidRDefault="008E2EEC" w:rsidP="00DB3D42">
          <w:pPr>
            <w:pStyle w:val="Topptekst"/>
            <w:jc w:val="center"/>
          </w:pPr>
        </w:p>
      </w:tc>
    </w:tr>
  </w:tbl>
  <w:p w:rsidR="00461A7D" w:rsidRDefault="00461A7D" w:rsidP="008E2EE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32"/>
    <w:rsid w:val="00015839"/>
    <w:rsid w:val="0025518F"/>
    <w:rsid w:val="00461A7D"/>
    <w:rsid w:val="00552BEC"/>
    <w:rsid w:val="006748B7"/>
    <w:rsid w:val="006D22E0"/>
    <w:rsid w:val="008E2EEC"/>
    <w:rsid w:val="00A516E3"/>
    <w:rsid w:val="00B849F1"/>
    <w:rsid w:val="00B91A17"/>
    <w:rsid w:val="00DB3D42"/>
    <w:rsid w:val="00E03C81"/>
    <w:rsid w:val="00EA7760"/>
    <w:rsid w:val="00EE6B32"/>
    <w:rsid w:val="00F5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AE1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1A7D"/>
  </w:style>
  <w:style w:type="paragraph" w:styleId="Bunntekst">
    <w:name w:val="footer"/>
    <w:basedOn w:val="Normal"/>
    <w:link w:val="BunntekstTegn"/>
    <w:uiPriority w:val="99"/>
    <w:unhideWhenUsed/>
    <w:rsid w:val="0046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1A7D"/>
  </w:style>
  <w:style w:type="table" w:styleId="Tabellrutenett">
    <w:name w:val="Table Grid"/>
    <w:basedOn w:val="Vanligtabell"/>
    <w:uiPriority w:val="39"/>
    <w:rsid w:val="0046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9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SvardokumentmalPC2017.dotx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W. Røine</dc:creator>
  <cp:keywords/>
  <dc:description/>
  <cp:lastModifiedBy>Anders W. Røine</cp:lastModifiedBy>
  <cp:revision>2</cp:revision>
  <cp:lastPrinted>2016-02-25T12:55:00Z</cp:lastPrinted>
  <dcterms:created xsi:type="dcterms:W3CDTF">2017-05-10T07:14:00Z</dcterms:created>
  <dcterms:modified xsi:type="dcterms:W3CDTF">2017-05-10T07:14:00Z</dcterms:modified>
</cp:coreProperties>
</file>